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93" w:rsidRPr="007865CD" w:rsidRDefault="00942293" w:rsidP="007865CD">
      <w:pPr>
        <w:jc w:val="center"/>
        <w:rPr>
          <w:rFonts w:asciiTheme="majorEastAsia" w:eastAsiaTheme="majorEastAsia" w:hAnsiTheme="majorEastAsia"/>
          <w:sz w:val="24"/>
          <w:szCs w:val="24"/>
        </w:rPr>
      </w:pPr>
      <w:r w:rsidRPr="007865CD">
        <w:rPr>
          <w:rFonts w:asciiTheme="majorEastAsia" w:eastAsiaTheme="majorEastAsia" w:hAnsiTheme="majorEastAsia" w:hint="eastAsia"/>
          <w:sz w:val="24"/>
          <w:szCs w:val="24"/>
        </w:rPr>
        <w:t>おこしやす京都実施要項</w:t>
      </w:r>
      <w:bookmarkStart w:id="0" w:name="_GoBack"/>
      <w:bookmarkEnd w:id="0"/>
    </w:p>
    <w:p w:rsidR="00942293" w:rsidRPr="00A95D14" w:rsidRDefault="00A95D14" w:rsidP="00A95D14">
      <w:pPr>
        <w:jc w:val="right"/>
        <w:rPr>
          <w:rFonts w:asciiTheme="majorEastAsia" w:eastAsiaTheme="majorEastAsia" w:hAnsiTheme="majorEastAsia"/>
          <w:szCs w:val="21"/>
        </w:rPr>
      </w:pPr>
      <w:r>
        <w:rPr>
          <w:rFonts w:asciiTheme="majorEastAsia" w:eastAsiaTheme="majorEastAsia" w:hAnsiTheme="majorEastAsia" w:hint="eastAsia"/>
          <w:szCs w:val="21"/>
        </w:rPr>
        <w:t>市民ボランティアグループ「ユニーズ京都」</w:t>
      </w:r>
    </w:p>
    <w:p w:rsidR="004D779C" w:rsidRDefault="004D779C" w:rsidP="00942293">
      <w:pPr>
        <w:rPr>
          <w:rFonts w:asciiTheme="majorEastAsia" w:eastAsiaTheme="majorEastAsia" w:hAnsiTheme="majorEastAsia" w:hint="eastAsia"/>
          <w:sz w:val="22"/>
        </w:rPr>
      </w:pPr>
    </w:p>
    <w:p w:rsidR="003C4091" w:rsidRPr="007865CD" w:rsidRDefault="003C4091" w:rsidP="00942293">
      <w:pPr>
        <w:rPr>
          <w:rFonts w:asciiTheme="majorEastAsia" w:eastAsiaTheme="majorEastAsia" w:hAnsiTheme="majorEastAsia"/>
          <w:sz w:val="22"/>
        </w:rPr>
      </w:pPr>
    </w:p>
    <w:p w:rsidR="00942293" w:rsidRDefault="007865CD" w:rsidP="007865CD">
      <w:pPr>
        <w:ind w:left="221" w:hangingChars="100" w:hanging="221"/>
        <w:rPr>
          <w:rFonts w:asciiTheme="majorEastAsia" w:eastAsiaTheme="majorEastAsia" w:hAnsiTheme="majorEastAsia" w:hint="eastAsia"/>
          <w:sz w:val="22"/>
        </w:rPr>
      </w:pPr>
      <w:r>
        <w:rPr>
          <w:rFonts w:asciiTheme="majorEastAsia" w:eastAsiaTheme="majorEastAsia" w:hAnsiTheme="majorEastAsia" w:hint="eastAsia"/>
          <w:b/>
          <w:sz w:val="22"/>
        </w:rPr>
        <w:t>１</w:t>
      </w:r>
      <w:r w:rsidR="00942293" w:rsidRPr="007865CD">
        <w:rPr>
          <w:rFonts w:asciiTheme="majorEastAsia" w:eastAsiaTheme="majorEastAsia" w:hAnsiTheme="majorEastAsia" w:hint="eastAsia"/>
          <w:b/>
          <w:sz w:val="22"/>
        </w:rPr>
        <w:t>.</w:t>
      </w:r>
      <w:r w:rsidR="00942293" w:rsidRPr="007865CD">
        <w:rPr>
          <w:rFonts w:asciiTheme="majorEastAsia" w:eastAsiaTheme="majorEastAsia" w:hAnsiTheme="majorEastAsia" w:hint="eastAsia"/>
          <w:sz w:val="22"/>
        </w:rPr>
        <w:t xml:space="preserve">全国から入洛される視覚障がい者の「目」となり、「視覚」を提供することによりサポートする事を目的とします。 </w:t>
      </w:r>
    </w:p>
    <w:p w:rsidR="007865CD" w:rsidRPr="007865CD" w:rsidRDefault="007865CD" w:rsidP="007865CD">
      <w:pPr>
        <w:ind w:left="220" w:hangingChars="100" w:hanging="220"/>
        <w:rPr>
          <w:rFonts w:asciiTheme="majorEastAsia" w:eastAsiaTheme="majorEastAsia" w:hAnsiTheme="majorEastAsia"/>
          <w:sz w:val="22"/>
        </w:rPr>
      </w:pPr>
    </w:p>
    <w:p w:rsidR="00942293" w:rsidRPr="007865CD" w:rsidRDefault="007865CD" w:rsidP="00942293">
      <w:pPr>
        <w:rPr>
          <w:rFonts w:asciiTheme="majorEastAsia" w:eastAsiaTheme="majorEastAsia" w:hAnsiTheme="majorEastAsia"/>
          <w:sz w:val="22"/>
        </w:rPr>
      </w:pPr>
      <w:r>
        <w:rPr>
          <w:rFonts w:asciiTheme="majorEastAsia" w:eastAsiaTheme="majorEastAsia" w:hAnsiTheme="majorEastAsia" w:hint="eastAsia"/>
          <w:b/>
          <w:sz w:val="22"/>
        </w:rPr>
        <w:t>２．</w:t>
      </w:r>
      <w:r w:rsidR="00942293" w:rsidRPr="007865CD">
        <w:rPr>
          <w:rFonts w:asciiTheme="majorEastAsia" w:eastAsiaTheme="majorEastAsia" w:hAnsiTheme="majorEastAsia" w:hint="eastAsia"/>
          <w:sz w:val="22"/>
        </w:rPr>
        <w:t>入洛される視覚障がい者（以下、依頼者）のサポートは、ユニーズ京都で養成した「</w:t>
      </w:r>
      <w:proofErr w:type="spellStart"/>
      <w:r w:rsidR="00942293" w:rsidRPr="007865CD">
        <w:rPr>
          <w:rFonts w:asciiTheme="majorEastAsia" w:eastAsiaTheme="majorEastAsia" w:hAnsiTheme="majorEastAsia" w:hint="eastAsia"/>
          <w:sz w:val="22"/>
        </w:rPr>
        <w:t>eyehelper</w:t>
      </w:r>
      <w:proofErr w:type="spellEnd"/>
      <w:r w:rsidR="00942293" w:rsidRPr="007865CD">
        <w:rPr>
          <w:rFonts w:asciiTheme="majorEastAsia" w:eastAsiaTheme="majorEastAsia" w:hAnsiTheme="majorEastAsia" w:hint="eastAsia"/>
          <w:sz w:val="22"/>
        </w:rPr>
        <w:t>」(以下、アイヘルパー)が行います。</w:t>
      </w:r>
    </w:p>
    <w:p w:rsidR="00942293" w:rsidRPr="007865CD" w:rsidRDefault="00942293" w:rsidP="00942293">
      <w:pPr>
        <w:rPr>
          <w:rFonts w:asciiTheme="majorEastAsia" w:eastAsiaTheme="majorEastAsia" w:hAnsiTheme="majorEastAsia"/>
          <w:sz w:val="22"/>
        </w:rPr>
      </w:pPr>
      <w:r w:rsidRPr="007865CD">
        <w:rPr>
          <w:rFonts w:asciiTheme="majorEastAsia" w:eastAsiaTheme="majorEastAsia" w:hAnsiTheme="majorEastAsia" w:hint="eastAsia"/>
          <w:sz w:val="22"/>
        </w:rPr>
        <w:t>アイヘルパーがサポート活動を行うときは常に首から表示プレートを下げています。</w:t>
      </w:r>
    </w:p>
    <w:p w:rsidR="007865CD" w:rsidRPr="007865CD" w:rsidRDefault="007865CD" w:rsidP="00942293">
      <w:pPr>
        <w:rPr>
          <w:rFonts w:asciiTheme="majorEastAsia" w:eastAsiaTheme="majorEastAsia" w:hAnsiTheme="majorEastAsia"/>
          <w:sz w:val="22"/>
        </w:rPr>
      </w:pPr>
    </w:p>
    <w:p w:rsidR="00942293" w:rsidRPr="007865CD" w:rsidRDefault="007865CD" w:rsidP="00942293">
      <w:pPr>
        <w:rPr>
          <w:rFonts w:asciiTheme="majorEastAsia" w:eastAsiaTheme="majorEastAsia" w:hAnsiTheme="majorEastAsia"/>
          <w:sz w:val="22"/>
        </w:rPr>
      </w:pPr>
      <w:r w:rsidRPr="007865CD">
        <w:rPr>
          <w:rFonts w:asciiTheme="majorEastAsia" w:eastAsiaTheme="majorEastAsia" w:hAnsiTheme="majorEastAsia" w:hint="eastAsia"/>
          <w:b/>
          <w:sz w:val="22"/>
        </w:rPr>
        <w:t>３.</w:t>
      </w:r>
      <w:r w:rsidR="00942293" w:rsidRPr="007865CD">
        <w:rPr>
          <w:rFonts w:asciiTheme="majorEastAsia" w:eastAsiaTheme="majorEastAsia" w:hAnsiTheme="majorEastAsia" w:hint="eastAsia"/>
          <w:sz w:val="22"/>
        </w:rPr>
        <w:t>依頼者は入洛される１ヶ月前までに（少なくとも２週間前まで）「おこしやす京都」受付窓口へ概ねの日程を連絡して下さい。</w:t>
      </w:r>
    </w:p>
    <w:p w:rsidR="00942293" w:rsidRPr="007865CD" w:rsidRDefault="00942293" w:rsidP="00942293">
      <w:pPr>
        <w:rPr>
          <w:rFonts w:asciiTheme="majorEastAsia" w:eastAsiaTheme="majorEastAsia" w:hAnsiTheme="majorEastAsia"/>
          <w:sz w:val="22"/>
        </w:rPr>
      </w:pPr>
      <w:r w:rsidRPr="007865CD">
        <w:rPr>
          <w:rFonts w:asciiTheme="majorEastAsia" w:eastAsiaTheme="majorEastAsia" w:hAnsiTheme="majorEastAsia" w:hint="eastAsia"/>
          <w:sz w:val="22"/>
        </w:rPr>
        <w:t>電話による受付は月曜から金曜の午後３時から９時まで。メールは随時受付けております。</w:t>
      </w:r>
    </w:p>
    <w:p w:rsidR="00942293" w:rsidRPr="007865CD" w:rsidRDefault="00942293" w:rsidP="00942293">
      <w:pPr>
        <w:rPr>
          <w:rFonts w:asciiTheme="majorEastAsia" w:eastAsiaTheme="majorEastAsia" w:hAnsiTheme="majorEastAsia"/>
          <w:sz w:val="22"/>
        </w:rPr>
      </w:pPr>
      <w:r w:rsidRPr="007865CD">
        <w:rPr>
          <w:rFonts w:asciiTheme="majorEastAsia" w:eastAsiaTheme="majorEastAsia" w:hAnsiTheme="majorEastAsia" w:hint="eastAsia"/>
          <w:sz w:val="22"/>
        </w:rPr>
        <w:t>その際、よりスムーズな活動を行う為に、お名前・連絡先・人数・性別・年齢・障がいの程度・喫煙の有無等をお尋ねします。</w:t>
      </w:r>
    </w:p>
    <w:p w:rsidR="00942293" w:rsidRDefault="00942293" w:rsidP="00942293">
      <w:pPr>
        <w:rPr>
          <w:rFonts w:asciiTheme="majorEastAsia" w:eastAsiaTheme="majorEastAsia" w:hAnsiTheme="majorEastAsia" w:hint="eastAsia"/>
          <w:sz w:val="22"/>
        </w:rPr>
      </w:pPr>
      <w:r w:rsidRPr="007865CD">
        <w:rPr>
          <w:rFonts w:asciiTheme="majorEastAsia" w:eastAsiaTheme="majorEastAsia" w:hAnsiTheme="majorEastAsia" w:hint="eastAsia"/>
          <w:sz w:val="22"/>
        </w:rPr>
        <w:t xml:space="preserve">また、後日に申込書をお送りしますので、送付方法も併せてお知らせ下さい。（メール、Ｆａｘ等） </w:t>
      </w:r>
    </w:p>
    <w:p w:rsidR="007865CD" w:rsidRPr="007865CD" w:rsidRDefault="007865CD" w:rsidP="00942293">
      <w:pPr>
        <w:rPr>
          <w:rFonts w:asciiTheme="majorEastAsia" w:eastAsiaTheme="majorEastAsia" w:hAnsiTheme="majorEastAsia"/>
          <w:sz w:val="22"/>
        </w:rPr>
      </w:pPr>
    </w:p>
    <w:p w:rsidR="007865CD" w:rsidRPr="007865CD" w:rsidRDefault="007865CD" w:rsidP="00942293">
      <w:pPr>
        <w:rPr>
          <w:rFonts w:asciiTheme="majorEastAsia" w:eastAsiaTheme="majorEastAsia" w:hAnsiTheme="majorEastAsia" w:hint="eastAsia"/>
          <w:b/>
          <w:sz w:val="22"/>
        </w:rPr>
      </w:pPr>
      <w:r>
        <w:rPr>
          <w:rFonts w:asciiTheme="majorEastAsia" w:eastAsiaTheme="majorEastAsia" w:hAnsiTheme="majorEastAsia" w:hint="eastAsia"/>
          <w:b/>
          <w:sz w:val="22"/>
        </w:rPr>
        <w:t>４.</w:t>
      </w:r>
      <w:r w:rsidR="00942293" w:rsidRPr="007865CD">
        <w:rPr>
          <w:rFonts w:asciiTheme="majorEastAsia" w:eastAsiaTheme="majorEastAsia" w:hAnsiTheme="majorEastAsia" w:hint="eastAsia"/>
          <w:sz w:val="22"/>
        </w:rPr>
        <w:t>窓口から連絡を受けた調整担当者が、その日程に対応できるアイヘルパーを設定し、結果を連絡します。（調整に一週間程度の時間を要する場合があります。）</w:t>
      </w:r>
    </w:p>
    <w:p w:rsidR="00942293" w:rsidRPr="007865CD" w:rsidRDefault="00942293" w:rsidP="00942293">
      <w:pPr>
        <w:rPr>
          <w:rFonts w:asciiTheme="majorEastAsia" w:eastAsiaTheme="majorEastAsia" w:hAnsiTheme="majorEastAsia"/>
          <w:sz w:val="22"/>
        </w:rPr>
      </w:pPr>
      <w:r w:rsidRPr="007865CD">
        <w:rPr>
          <w:rFonts w:asciiTheme="majorEastAsia" w:eastAsiaTheme="majorEastAsia" w:hAnsiTheme="majorEastAsia" w:hint="eastAsia"/>
          <w:sz w:val="22"/>
        </w:rPr>
        <w:t xml:space="preserve"> </w:t>
      </w:r>
    </w:p>
    <w:p w:rsidR="00942293" w:rsidRPr="007865CD" w:rsidRDefault="007865CD" w:rsidP="00942293">
      <w:pPr>
        <w:rPr>
          <w:rFonts w:asciiTheme="majorEastAsia" w:eastAsiaTheme="majorEastAsia" w:hAnsiTheme="majorEastAsia"/>
          <w:sz w:val="22"/>
        </w:rPr>
      </w:pPr>
      <w:r w:rsidRPr="007865CD">
        <w:rPr>
          <w:rFonts w:asciiTheme="majorEastAsia" w:eastAsiaTheme="majorEastAsia" w:hAnsiTheme="majorEastAsia" w:hint="eastAsia"/>
          <w:b/>
          <w:sz w:val="22"/>
        </w:rPr>
        <w:t>５.</w:t>
      </w:r>
      <w:r w:rsidR="00942293" w:rsidRPr="007865CD">
        <w:rPr>
          <w:rFonts w:asciiTheme="majorEastAsia" w:eastAsiaTheme="majorEastAsia" w:hAnsiTheme="majorEastAsia" w:hint="eastAsia"/>
          <w:sz w:val="22"/>
        </w:rPr>
        <w:t>無理のない行程になるよう、窓口と十分相談し、それを参考に詳しいプランを立てて下さい。</w:t>
      </w:r>
    </w:p>
    <w:p w:rsidR="007865CD" w:rsidRDefault="00942293" w:rsidP="00942293">
      <w:pPr>
        <w:rPr>
          <w:rFonts w:asciiTheme="majorEastAsia" w:eastAsiaTheme="majorEastAsia" w:hAnsiTheme="majorEastAsia" w:hint="eastAsia"/>
          <w:sz w:val="22"/>
        </w:rPr>
      </w:pPr>
      <w:r w:rsidRPr="007865CD">
        <w:rPr>
          <w:rFonts w:asciiTheme="majorEastAsia" w:eastAsiaTheme="majorEastAsia" w:hAnsiTheme="majorEastAsia" w:hint="eastAsia"/>
          <w:sz w:val="22"/>
        </w:rPr>
        <w:t>また、当方は観光ガイドとは異なる為、観光コースや施設などの決定は、予約も含め依頼者ご自身でお願い致します。</w:t>
      </w:r>
    </w:p>
    <w:p w:rsidR="00942293" w:rsidRPr="007865CD" w:rsidRDefault="00942293" w:rsidP="00942293">
      <w:pPr>
        <w:rPr>
          <w:rFonts w:asciiTheme="majorEastAsia" w:eastAsiaTheme="majorEastAsia" w:hAnsiTheme="majorEastAsia"/>
          <w:sz w:val="22"/>
        </w:rPr>
      </w:pPr>
      <w:r w:rsidRPr="007865CD">
        <w:rPr>
          <w:rFonts w:asciiTheme="majorEastAsia" w:eastAsiaTheme="majorEastAsia" w:hAnsiTheme="majorEastAsia" w:hint="eastAsia"/>
          <w:sz w:val="22"/>
        </w:rPr>
        <w:t xml:space="preserve"> </w:t>
      </w:r>
    </w:p>
    <w:p w:rsidR="00942293" w:rsidRDefault="007865CD" w:rsidP="00942293">
      <w:pPr>
        <w:rPr>
          <w:rFonts w:asciiTheme="majorEastAsia" w:eastAsiaTheme="majorEastAsia" w:hAnsiTheme="majorEastAsia" w:hint="eastAsia"/>
          <w:sz w:val="22"/>
        </w:rPr>
      </w:pPr>
      <w:r>
        <w:rPr>
          <w:rFonts w:asciiTheme="majorEastAsia" w:eastAsiaTheme="majorEastAsia" w:hAnsiTheme="majorEastAsia" w:hint="eastAsia"/>
          <w:b/>
          <w:sz w:val="22"/>
        </w:rPr>
        <w:t>６</w:t>
      </w:r>
      <w:r w:rsidR="00942293" w:rsidRPr="007865CD">
        <w:rPr>
          <w:rFonts w:asciiTheme="majorEastAsia" w:eastAsiaTheme="majorEastAsia" w:hAnsiTheme="majorEastAsia" w:hint="eastAsia"/>
          <w:b/>
          <w:sz w:val="22"/>
        </w:rPr>
        <w:t>.</w:t>
      </w:r>
      <w:r w:rsidR="00942293" w:rsidRPr="007865CD">
        <w:rPr>
          <w:rFonts w:asciiTheme="majorEastAsia" w:eastAsiaTheme="majorEastAsia" w:hAnsiTheme="majorEastAsia" w:hint="eastAsia"/>
          <w:sz w:val="22"/>
        </w:rPr>
        <w:t>アイヘルパーが依頼者と行動を共にする際の経費（交通費・拝観料など）については、全て依頼者に負担していただきます。</w:t>
      </w:r>
    </w:p>
    <w:p w:rsidR="00942293" w:rsidRPr="007865CD" w:rsidRDefault="00942293" w:rsidP="00942293">
      <w:pPr>
        <w:rPr>
          <w:rFonts w:asciiTheme="majorEastAsia" w:eastAsiaTheme="majorEastAsia" w:hAnsiTheme="majorEastAsia"/>
          <w:sz w:val="22"/>
        </w:rPr>
      </w:pPr>
      <w:r w:rsidRPr="007865CD">
        <w:rPr>
          <w:rFonts w:asciiTheme="majorEastAsia" w:eastAsiaTheme="majorEastAsia" w:hAnsiTheme="majorEastAsia" w:hint="eastAsia"/>
          <w:sz w:val="22"/>
        </w:rPr>
        <w:t>但し、アイヘルパーの自宅から待ち合わせ場所までと離別地から自宅までの往復交通費、及び通信費については、全てユニーズ京都が負担します。</w:t>
      </w:r>
    </w:p>
    <w:p w:rsidR="00942293" w:rsidRDefault="00942293" w:rsidP="00942293">
      <w:pPr>
        <w:rPr>
          <w:rFonts w:asciiTheme="majorEastAsia" w:eastAsiaTheme="majorEastAsia" w:hAnsiTheme="majorEastAsia" w:hint="eastAsia"/>
          <w:sz w:val="22"/>
        </w:rPr>
      </w:pPr>
      <w:r w:rsidRPr="007865CD">
        <w:rPr>
          <w:rFonts w:asciiTheme="majorEastAsia" w:eastAsiaTheme="majorEastAsia" w:hAnsiTheme="majorEastAsia" w:hint="eastAsia"/>
          <w:sz w:val="22"/>
        </w:rPr>
        <w:t>また、アイヘルパーの昼食代は、アイヘルパー自身が負担します。</w:t>
      </w:r>
    </w:p>
    <w:p w:rsidR="00942293" w:rsidRDefault="00942293" w:rsidP="00942293">
      <w:pPr>
        <w:rPr>
          <w:rFonts w:asciiTheme="majorEastAsia" w:eastAsiaTheme="majorEastAsia" w:hAnsiTheme="majorEastAsia" w:hint="eastAsia"/>
          <w:sz w:val="22"/>
        </w:rPr>
      </w:pPr>
      <w:r w:rsidRPr="007865CD">
        <w:rPr>
          <w:rFonts w:asciiTheme="majorEastAsia" w:eastAsiaTheme="majorEastAsia" w:hAnsiTheme="majorEastAsia" w:hint="eastAsia"/>
          <w:sz w:val="22"/>
        </w:rPr>
        <w:t xml:space="preserve">但し、お店により千円以下のメニューがない場合、千円を超える費用については依頼者に負担していただきます。 </w:t>
      </w:r>
    </w:p>
    <w:p w:rsidR="007865CD" w:rsidRPr="007865CD" w:rsidRDefault="007865CD" w:rsidP="00942293">
      <w:pPr>
        <w:rPr>
          <w:rFonts w:asciiTheme="majorEastAsia" w:eastAsiaTheme="majorEastAsia" w:hAnsiTheme="majorEastAsia"/>
          <w:sz w:val="22"/>
        </w:rPr>
      </w:pPr>
    </w:p>
    <w:p w:rsidR="00942293" w:rsidRPr="007865CD" w:rsidRDefault="007865CD" w:rsidP="00942293">
      <w:pPr>
        <w:rPr>
          <w:rFonts w:asciiTheme="majorEastAsia" w:eastAsiaTheme="majorEastAsia" w:hAnsiTheme="majorEastAsia"/>
          <w:sz w:val="22"/>
        </w:rPr>
      </w:pPr>
      <w:r>
        <w:rPr>
          <w:rFonts w:asciiTheme="majorEastAsia" w:eastAsiaTheme="majorEastAsia" w:hAnsiTheme="majorEastAsia" w:hint="eastAsia"/>
          <w:b/>
          <w:sz w:val="22"/>
        </w:rPr>
        <w:t>７.</w:t>
      </w:r>
      <w:r w:rsidR="00942293" w:rsidRPr="007865CD">
        <w:rPr>
          <w:rFonts w:asciiTheme="majorEastAsia" w:eastAsiaTheme="majorEastAsia" w:hAnsiTheme="majorEastAsia" w:hint="eastAsia"/>
          <w:sz w:val="22"/>
        </w:rPr>
        <w:t>活動時間は原則として、午前９時から午後５時までの間とします。</w:t>
      </w:r>
    </w:p>
    <w:p w:rsidR="007865CD" w:rsidRDefault="00942293" w:rsidP="00942293">
      <w:pPr>
        <w:rPr>
          <w:rFonts w:asciiTheme="majorEastAsia" w:eastAsiaTheme="majorEastAsia" w:hAnsiTheme="majorEastAsia" w:hint="eastAsia"/>
          <w:sz w:val="22"/>
        </w:rPr>
      </w:pPr>
      <w:r w:rsidRPr="007865CD">
        <w:rPr>
          <w:rFonts w:asciiTheme="majorEastAsia" w:eastAsiaTheme="majorEastAsia" w:hAnsiTheme="majorEastAsia" w:hint="eastAsia"/>
          <w:sz w:val="22"/>
        </w:rPr>
        <w:t>また、今のところ宿泊に関するサポートは実施していません。</w:t>
      </w:r>
    </w:p>
    <w:p w:rsidR="00A95D14" w:rsidRDefault="00A95D14" w:rsidP="00942293">
      <w:pPr>
        <w:rPr>
          <w:rFonts w:asciiTheme="majorEastAsia" w:eastAsiaTheme="majorEastAsia" w:hAnsiTheme="majorEastAsia" w:hint="eastAsia"/>
          <w:sz w:val="22"/>
        </w:rPr>
      </w:pPr>
    </w:p>
    <w:p w:rsidR="003C4091" w:rsidRDefault="003C4091" w:rsidP="00942293">
      <w:pPr>
        <w:rPr>
          <w:rFonts w:asciiTheme="majorEastAsia" w:eastAsiaTheme="majorEastAsia" w:hAnsiTheme="majorEastAsia" w:hint="eastAsia"/>
          <w:sz w:val="22"/>
        </w:rPr>
      </w:pPr>
    </w:p>
    <w:p w:rsidR="00A95D14" w:rsidRDefault="00A95D14" w:rsidP="00942293">
      <w:pPr>
        <w:rPr>
          <w:rFonts w:asciiTheme="majorEastAsia" w:eastAsiaTheme="majorEastAsia" w:hAnsiTheme="majorEastAsia" w:hint="eastAsia"/>
          <w:sz w:val="22"/>
        </w:rPr>
      </w:pPr>
    </w:p>
    <w:p w:rsidR="00942293" w:rsidRPr="007865CD" w:rsidRDefault="00942293" w:rsidP="00942293">
      <w:pPr>
        <w:rPr>
          <w:rFonts w:asciiTheme="majorEastAsia" w:eastAsiaTheme="majorEastAsia" w:hAnsiTheme="majorEastAsia"/>
          <w:sz w:val="22"/>
        </w:rPr>
      </w:pPr>
      <w:r w:rsidRPr="007865CD">
        <w:rPr>
          <w:rFonts w:asciiTheme="majorEastAsia" w:eastAsiaTheme="majorEastAsia" w:hAnsiTheme="majorEastAsia" w:hint="eastAsia"/>
          <w:sz w:val="22"/>
        </w:rPr>
        <w:lastRenderedPageBreak/>
        <w:t xml:space="preserve"> </w:t>
      </w:r>
      <w:r w:rsidR="007865CD" w:rsidRPr="007865CD">
        <w:rPr>
          <w:rFonts w:asciiTheme="majorEastAsia" w:eastAsiaTheme="majorEastAsia" w:hAnsiTheme="majorEastAsia" w:hint="eastAsia"/>
          <w:b/>
          <w:sz w:val="22"/>
        </w:rPr>
        <w:t>８.</w:t>
      </w:r>
      <w:r w:rsidRPr="007865CD">
        <w:rPr>
          <w:rFonts w:asciiTheme="majorEastAsia" w:eastAsiaTheme="majorEastAsia" w:hAnsiTheme="majorEastAsia" w:hint="eastAsia"/>
          <w:sz w:val="22"/>
        </w:rPr>
        <w:t>障がいの程度(全盲・弱視等)に関わらず、原則として、依頼者お一人に対して一名のアイヘルパーがサポートします。</w:t>
      </w:r>
    </w:p>
    <w:p w:rsidR="007865CD" w:rsidRDefault="00942293" w:rsidP="00942293">
      <w:pPr>
        <w:rPr>
          <w:rFonts w:asciiTheme="majorEastAsia" w:eastAsiaTheme="majorEastAsia" w:hAnsiTheme="majorEastAsia" w:hint="eastAsia"/>
          <w:sz w:val="22"/>
        </w:rPr>
      </w:pPr>
      <w:r w:rsidRPr="007865CD">
        <w:rPr>
          <w:rFonts w:asciiTheme="majorEastAsia" w:eastAsiaTheme="majorEastAsia" w:hAnsiTheme="majorEastAsia" w:hint="eastAsia"/>
          <w:sz w:val="22"/>
        </w:rPr>
        <w:t>但し、アイヘルパーの活動が長時間にならないように、一日の中で一依頼者に対して複数のアイヘルパーを充てることがあります。（午前と午後に分ける等）</w:t>
      </w:r>
    </w:p>
    <w:p w:rsidR="00942293" w:rsidRPr="007865CD" w:rsidRDefault="00942293" w:rsidP="00942293">
      <w:pPr>
        <w:rPr>
          <w:rFonts w:asciiTheme="majorEastAsia" w:eastAsiaTheme="majorEastAsia" w:hAnsiTheme="majorEastAsia"/>
          <w:sz w:val="22"/>
        </w:rPr>
      </w:pPr>
      <w:r w:rsidRPr="007865CD">
        <w:rPr>
          <w:rFonts w:asciiTheme="majorEastAsia" w:eastAsiaTheme="majorEastAsia" w:hAnsiTheme="majorEastAsia" w:hint="eastAsia"/>
          <w:sz w:val="22"/>
        </w:rPr>
        <w:t xml:space="preserve"> </w:t>
      </w:r>
    </w:p>
    <w:p w:rsidR="007865CD" w:rsidRDefault="007865CD" w:rsidP="00942293">
      <w:pPr>
        <w:rPr>
          <w:rFonts w:asciiTheme="majorEastAsia" w:eastAsiaTheme="majorEastAsia" w:hAnsiTheme="majorEastAsia" w:hint="eastAsia"/>
          <w:sz w:val="22"/>
        </w:rPr>
      </w:pPr>
      <w:r>
        <w:rPr>
          <w:rFonts w:asciiTheme="majorEastAsia" w:eastAsiaTheme="majorEastAsia" w:hAnsiTheme="majorEastAsia" w:hint="eastAsia"/>
          <w:b/>
          <w:sz w:val="22"/>
        </w:rPr>
        <w:t>９.</w:t>
      </w:r>
      <w:r w:rsidR="00942293" w:rsidRPr="007865CD">
        <w:rPr>
          <w:rFonts w:asciiTheme="majorEastAsia" w:eastAsiaTheme="majorEastAsia" w:hAnsiTheme="majorEastAsia" w:hint="eastAsia"/>
          <w:sz w:val="22"/>
        </w:rPr>
        <w:t>依頼者は白杖を携帯されるのか、盲導犬を同伴されるのかを必ず事前にお知らせ下さい。</w:t>
      </w:r>
    </w:p>
    <w:p w:rsidR="00942293" w:rsidRPr="007865CD" w:rsidRDefault="00942293" w:rsidP="00942293">
      <w:pPr>
        <w:rPr>
          <w:rFonts w:asciiTheme="majorEastAsia" w:eastAsiaTheme="majorEastAsia" w:hAnsiTheme="majorEastAsia"/>
          <w:sz w:val="22"/>
        </w:rPr>
      </w:pPr>
      <w:r w:rsidRPr="007865CD">
        <w:rPr>
          <w:rFonts w:asciiTheme="majorEastAsia" w:eastAsiaTheme="majorEastAsia" w:hAnsiTheme="majorEastAsia" w:hint="eastAsia"/>
          <w:sz w:val="22"/>
        </w:rPr>
        <w:t xml:space="preserve"> </w:t>
      </w:r>
    </w:p>
    <w:p w:rsidR="00942293" w:rsidRDefault="007865CD" w:rsidP="00942293">
      <w:pPr>
        <w:rPr>
          <w:rFonts w:asciiTheme="majorEastAsia" w:eastAsiaTheme="majorEastAsia" w:hAnsiTheme="majorEastAsia" w:hint="eastAsia"/>
          <w:sz w:val="22"/>
        </w:rPr>
      </w:pPr>
      <w:r>
        <w:rPr>
          <w:rFonts w:asciiTheme="majorEastAsia" w:eastAsiaTheme="majorEastAsia" w:hAnsiTheme="majorEastAsia" w:hint="eastAsia"/>
          <w:b/>
          <w:sz w:val="22"/>
        </w:rPr>
        <w:t>１０.</w:t>
      </w:r>
      <w:r w:rsidR="00942293" w:rsidRPr="007865CD">
        <w:rPr>
          <w:rFonts w:asciiTheme="majorEastAsia" w:eastAsiaTheme="majorEastAsia" w:hAnsiTheme="majorEastAsia" w:hint="eastAsia"/>
          <w:sz w:val="22"/>
        </w:rPr>
        <w:t xml:space="preserve">乗り物の乗降や階段の昇降の際は、ご自身でも足元を確認するようにして下さい。 </w:t>
      </w:r>
    </w:p>
    <w:p w:rsidR="007865CD" w:rsidRPr="007865CD" w:rsidRDefault="007865CD" w:rsidP="00942293">
      <w:pPr>
        <w:rPr>
          <w:rFonts w:asciiTheme="majorEastAsia" w:eastAsiaTheme="majorEastAsia" w:hAnsiTheme="majorEastAsia"/>
          <w:sz w:val="22"/>
        </w:rPr>
      </w:pPr>
    </w:p>
    <w:p w:rsidR="007865CD" w:rsidRDefault="007865CD" w:rsidP="00942293">
      <w:pPr>
        <w:rPr>
          <w:rFonts w:asciiTheme="majorEastAsia" w:eastAsiaTheme="majorEastAsia" w:hAnsiTheme="majorEastAsia" w:hint="eastAsia"/>
          <w:sz w:val="22"/>
        </w:rPr>
      </w:pPr>
      <w:r w:rsidRPr="007865CD">
        <w:rPr>
          <w:rFonts w:asciiTheme="majorEastAsia" w:eastAsiaTheme="majorEastAsia" w:hAnsiTheme="majorEastAsia" w:hint="eastAsia"/>
          <w:b/>
          <w:sz w:val="22"/>
        </w:rPr>
        <w:t>１１.</w:t>
      </w:r>
      <w:r w:rsidR="00942293" w:rsidRPr="007865CD">
        <w:rPr>
          <w:rFonts w:asciiTheme="majorEastAsia" w:eastAsiaTheme="majorEastAsia" w:hAnsiTheme="majorEastAsia" w:hint="eastAsia"/>
          <w:sz w:val="22"/>
        </w:rPr>
        <w:t>アイへルパーは安全の確保等に専念しなければなりませんので、依頼者の荷物は依頼者ご自身の責任において管理し、持ち運んで下さい。より安全に行動できるよう、両手の空くリュックサックなどの準備をお願いします。</w:t>
      </w:r>
    </w:p>
    <w:p w:rsidR="00942293" w:rsidRPr="007865CD" w:rsidRDefault="00942293" w:rsidP="00942293">
      <w:pPr>
        <w:rPr>
          <w:rFonts w:asciiTheme="majorEastAsia" w:eastAsiaTheme="majorEastAsia" w:hAnsiTheme="majorEastAsia"/>
          <w:sz w:val="22"/>
        </w:rPr>
      </w:pPr>
      <w:r w:rsidRPr="007865CD">
        <w:rPr>
          <w:rFonts w:asciiTheme="majorEastAsia" w:eastAsiaTheme="majorEastAsia" w:hAnsiTheme="majorEastAsia" w:hint="eastAsia"/>
          <w:sz w:val="22"/>
        </w:rPr>
        <w:t xml:space="preserve"> </w:t>
      </w:r>
    </w:p>
    <w:p w:rsidR="00942293" w:rsidRPr="007865CD" w:rsidRDefault="00A95D14" w:rsidP="00942293">
      <w:pPr>
        <w:rPr>
          <w:rFonts w:asciiTheme="majorEastAsia" w:eastAsiaTheme="majorEastAsia" w:hAnsiTheme="majorEastAsia"/>
          <w:sz w:val="22"/>
        </w:rPr>
      </w:pPr>
      <w:r>
        <w:rPr>
          <w:rFonts w:asciiTheme="majorEastAsia" w:eastAsiaTheme="majorEastAsia" w:hAnsiTheme="majorEastAsia" w:hint="eastAsia"/>
          <w:b/>
          <w:sz w:val="22"/>
        </w:rPr>
        <w:t>１２.</w:t>
      </w:r>
      <w:r w:rsidR="00942293" w:rsidRPr="007865CD">
        <w:rPr>
          <w:rFonts w:asciiTheme="majorEastAsia" w:eastAsiaTheme="majorEastAsia" w:hAnsiTheme="majorEastAsia" w:hint="eastAsia"/>
          <w:sz w:val="22"/>
        </w:rPr>
        <w:t>視覚に障がいのある人々にとって、「見えない・見えにくい」という事から、その日常生活や活動においては、様々な形で経済的な負担が生じています。ユニーズ京都では、そのような負担を少しでも軽減できればとの考えから、活動に要する通信費、出迎え等の交通費は当方で負担しています。</w:t>
      </w:r>
    </w:p>
    <w:p w:rsidR="00942293" w:rsidRPr="007865CD" w:rsidRDefault="00942293" w:rsidP="00942293">
      <w:pPr>
        <w:rPr>
          <w:rFonts w:asciiTheme="majorEastAsia" w:eastAsiaTheme="majorEastAsia" w:hAnsiTheme="majorEastAsia"/>
          <w:sz w:val="22"/>
        </w:rPr>
      </w:pPr>
      <w:r w:rsidRPr="007865CD">
        <w:rPr>
          <w:rFonts w:asciiTheme="majorEastAsia" w:eastAsiaTheme="majorEastAsia" w:hAnsiTheme="majorEastAsia" w:hint="eastAsia"/>
          <w:sz w:val="22"/>
        </w:rPr>
        <w:t>しかし、活動を継続していく為には、ある程度の経費が必要となります。</w:t>
      </w:r>
    </w:p>
    <w:p w:rsidR="00942293" w:rsidRPr="007865CD" w:rsidRDefault="00942293" w:rsidP="00942293">
      <w:pPr>
        <w:rPr>
          <w:rFonts w:asciiTheme="majorEastAsia" w:eastAsiaTheme="majorEastAsia" w:hAnsiTheme="majorEastAsia"/>
          <w:sz w:val="22"/>
        </w:rPr>
      </w:pPr>
      <w:r w:rsidRPr="007865CD">
        <w:rPr>
          <w:rFonts w:asciiTheme="majorEastAsia" w:eastAsiaTheme="majorEastAsia" w:hAnsiTheme="majorEastAsia" w:hint="eastAsia"/>
          <w:sz w:val="22"/>
        </w:rPr>
        <w:t xml:space="preserve">そこで、会の運営を支援していただくために、皆様に以下の協力金をお願いしています。 </w:t>
      </w:r>
    </w:p>
    <w:p w:rsidR="00942293" w:rsidRPr="007865CD" w:rsidRDefault="00942293" w:rsidP="00942293">
      <w:pPr>
        <w:rPr>
          <w:rFonts w:asciiTheme="majorEastAsia" w:eastAsiaTheme="majorEastAsia" w:hAnsiTheme="majorEastAsia"/>
          <w:sz w:val="22"/>
        </w:rPr>
      </w:pPr>
      <w:r w:rsidRPr="007865CD">
        <w:rPr>
          <w:rFonts w:asciiTheme="majorEastAsia" w:eastAsiaTheme="majorEastAsia" w:hAnsiTheme="majorEastAsia" w:hint="eastAsia"/>
          <w:sz w:val="22"/>
        </w:rPr>
        <w:t>活動時間が午前</w:t>
      </w:r>
      <w:r w:rsidRPr="007865CD">
        <w:rPr>
          <w:rFonts w:asciiTheme="majorEastAsia" w:eastAsiaTheme="majorEastAsia" w:hAnsiTheme="majorEastAsia"/>
          <w:sz w:val="22"/>
        </w:rPr>
        <w:t>9</w:t>
      </w:r>
      <w:r w:rsidRPr="007865CD">
        <w:rPr>
          <w:rFonts w:asciiTheme="majorEastAsia" w:eastAsiaTheme="majorEastAsia" w:hAnsiTheme="majorEastAsia" w:hint="eastAsia"/>
          <w:sz w:val="22"/>
        </w:rPr>
        <w:t>時〜午後</w:t>
      </w:r>
      <w:r w:rsidRPr="007865CD">
        <w:rPr>
          <w:rFonts w:asciiTheme="majorEastAsia" w:eastAsiaTheme="majorEastAsia" w:hAnsiTheme="majorEastAsia"/>
          <w:sz w:val="22"/>
        </w:rPr>
        <w:t>5</w:t>
      </w:r>
      <w:r w:rsidRPr="007865CD">
        <w:rPr>
          <w:rFonts w:asciiTheme="majorEastAsia" w:eastAsiaTheme="majorEastAsia" w:hAnsiTheme="majorEastAsia" w:hint="eastAsia"/>
          <w:sz w:val="22"/>
        </w:rPr>
        <w:t xml:space="preserve">時の場合　→　</w:t>
      </w:r>
      <w:r w:rsidRPr="007865CD">
        <w:rPr>
          <w:rFonts w:asciiTheme="majorEastAsia" w:eastAsiaTheme="majorEastAsia" w:hAnsiTheme="majorEastAsia"/>
          <w:sz w:val="22"/>
        </w:rPr>
        <w:t>500</w:t>
      </w:r>
      <w:r w:rsidRPr="007865CD">
        <w:rPr>
          <w:rFonts w:asciiTheme="majorEastAsia" w:eastAsiaTheme="majorEastAsia" w:hAnsiTheme="majorEastAsia" w:hint="eastAsia"/>
          <w:sz w:val="22"/>
        </w:rPr>
        <w:t>円</w:t>
      </w:r>
      <w:r w:rsidRPr="007865CD">
        <w:rPr>
          <w:rFonts w:asciiTheme="majorEastAsia" w:eastAsiaTheme="majorEastAsia" w:hAnsiTheme="majorEastAsia"/>
          <w:sz w:val="22"/>
        </w:rPr>
        <w:t xml:space="preserve"> </w:t>
      </w:r>
    </w:p>
    <w:p w:rsidR="00942293" w:rsidRPr="007865CD" w:rsidRDefault="00942293" w:rsidP="00942293">
      <w:pPr>
        <w:rPr>
          <w:rFonts w:asciiTheme="majorEastAsia" w:eastAsiaTheme="majorEastAsia" w:hAnsiTheme="majorEastAsia"/>
          <w:sz w:val="22"/>
        </w:rPr>
      </w:pPr>
      <w:r w:rsidRPr="007865CD">
        <w:rPr>
          <w:rFonts w:asciiTheme="majorEastAsia" w:eastAsiaTheme="majorEastAsia" w:hAnsiTheme="majorEastAsia" w:hint="eastAsia"/>
          <w:sz w:val="22"/>
        </w:rPr>
        <w:t>活動時間が午前</w:t>
      </w:r>
      <w:r w:rsidRPr="007865CD">
        <w:rPr>
          <w:rFonts w:asciiTheme="majorEastAsia" w:eastAsiaTheme="majorEastAsia" w:hAnsiTheme="majorEastAsia"/>
          <w:sz w:val="22"/>
        </w:rPr>
        <w:t>9</w:t>
      </w:r>
      <w:r w:rsidRPr="007865CD">
        <w:rPr>
          <w:rFonts w:asciiTheme="majorEastAsia" w:eastAsiaTheme="majorEastAsia" w:hAnsiTheme="majorEastAsia" w:hint="eastAsia"/>
          <w:sz w:val="22"/>
        </w:rPr>
        <w:t>時〜午後</w:t>
      </w:r>
      <w:r w:rsidRPr="007865CD">
        <w:rPr>
          <w:rFonts w:asciiTheme="majorEastAsia" w:eastAsiaTheme="majorEastAsia" w:hAnsiTheme="majorEastAsia"/>
          <w:sz w:val="22"/>
        </w:rPr>
        <w:t>5</w:t>
      </w:r>
      <w:r w:rsidRPr="007865CD">
        <w:rPr>
          <w:rFonts w:asciiTheme="majorEastAsia" w:eastAsiaTheme="majorEastAsia" w:hAnsiTheme="majorEastAsia" w:hint="eastAsia"/>
          <w:sz w:val="22"/>
        </w:rPr>
        <w:t>時の枠を越える場合　→　千円</w:t>
      </w:r>
      <w:r w:rsidRPr="007865CD">
        <w:rPr>
          <w:rFonts w:asciiTheme="majorEastAsia" w:eastAsiaTheme="majorEastAsia" w:hAnsiTheme="majorEastAsia"/>
          <w:sz w:val="22"/>
        </w:rPr>
        <w:t xml:space="preserve"> </w:t>
      </w:r>
    </w:p>
    <w:p w:rsidR="00942293" w:rsidRPr="007865CD" w:rsidRDefault="00942293" w:rsidP="00942293">
      <w:pPr>
        <w:rPr>
          <w:rFonts w:asciiTheme="majorEastAsia" w:eastAsiaTheme="majorEastAsia" w:hAnsiTheme="majorEastAsia"/>
          <w:sz w:val="22"/>
        </w:rPr>
      </w:pPr>
      <w:r w:rsidRPr="007865CD">
        <w:rPr>
          <w:rFonts w:asciiTheme="majorEastAsia" w:eastAsiaTheme="majorEastAsia" w:hAnsiTheme="majorEastAsia" w:hint="eastAsia"/>
          <w:sz w:val="22"/>
        </w:rPr>
        <w:t xml:space="preserve">尚、視障者が複数で参加される場合は、人数分の協力金をお願いします。 </w:t>
      </w:r>
    </w:p>
    <w:p w:rsidR="00942293" w:rsidRDefault="00942293" w:rsidP="00942293">
      <w:pPr>
        <w:rPr>
          <w:rFonts w:asciiTheme="majorEastAsia" w:eastAsiaTheme="majorEastAsia" w:hAnsiTheme="majorEastAsia" w:hint="eastAsia"/>
          <w:sz w:val="22"/>
        </w:rPr>
      </w:pPr>
      <w:r w:rsidRPr="007865CD">
        <w:rPr>
          <w:rFonts w:asciiTheme="majorEastAsia" w:eastAsiaTheme="majorEastAsia" w:hAnsiTheme="majorEastAsia" w:hint="eastAsia"/>
          <w:sz w:val="22"/>
        </w:rPr>
        <w:t>※協力金はアイヘルパーと出会った時に直接、手渡しして頂きますようお願いします。</w:t>
      </w:r>
    </w:p>
    <w:p w:rsidR="007865CD" w:rsidRPr="007865CD" w:rsidRDefault="007865CD" w:rsidP="00942293">
      <w:pPr>
        <w:rPr>
          <w:rFonts w:asciiTheme="majorEastAsia" w:eastAsiaTheme="majorEastAsia" w:hAnsiTheme="majorEastAsia"/>
          <w:sz w:val="22"/>
        </w:rPr>
      </w:pPr>
    </w:p>
    <w:p w:rsidR="00942293" w:rsidRPr="007865CD" w:rsidRDefault="00A95D14" w:rsidP="00942293">
      <w:pPr>
        <w:rPr>
          <w:rFonts w:asciiTheme="majorEastAsia" w:eastAsiaTheme="majorEastAsia" w:hAnsiTheme="majorEastAsia"/>
          <w:sz w:val="22"/>
        </w:rPr>
      </w:pPr>
      <w:r>
        <w:rPr>
          <w:rFonts w:asciiTheme="majorEastAsia" w:eastAsiaTheme="majorEastAsia" w:hAnsiTheme="majorEastAsia" w:hint="eastAsia"/>
          <w:b/>
          <w:sz w:val="22"/>
        </w:rPr>
        <w:t>１３.</w:t>
      </w:r>
      <w:r w:rsidR="00942293" w:rsidRPr="007865CD">
        <w:rPr>
          <w:rFonts w:asciiTheme="majorEastAsia" w:eastAsiaTheme="majorEastAsia" w:hAnsiTheme="majorEastAsia" w:hint="eastAsia"/>
          <w:sz w:val="22"/>
        </w:rPr>
        <w:t>活動終了後は、今後の活動方針の参考資料とさせていただくため、依頼者とアイヘルパー双方から一定書式の報告書を提出していただきます。</w:t>
      </w:r>
    </w:p>
    <w:p w:rsidR="00942293" w:rsidRDefault="00942293" w:rsidP="00942293">
      <w:pPr>
        <w:rPr>
          <w:rFonts w:asciiTheme="majorEastAsia" w:eastAsiaTheme="majorEastAsia" w:hAnsiTheme="majorEastAsia" w:hint="eastAsia"/>
          <w:sz w:val="22"/>
        </w:rPr>
      </w:pPr>
      <w:r w:rsidRPr="007865CD">
        <w:rPr>
          <w:rFonts w:asciiTheme="majorEastAsia" w:eastAsiaTheme="majorEastAsia" w:hAnsiTheme="majorEastAsia" w:hint="eastAsia"/>
          <w:sz w:val="22"/>
        </w:rPr>
        <w:t xml:space="preserve">皆様から率直なご意見、ご感想をいただく事により、社会的視野に立ったボランティアを目指すユニーズ京都の活動が、より多くの視覚障がい者から求められるものとなり、 同時に、アイヘルパー一人一人の更なるレベルアップに繋がるものと考えています。 </w:t>
      </w:r>
    </w:p>
    <w:p w:rsidR="007865CD" w:rsidRPr="007865CD" w:rsidRDefault="007865CD" w:rsidP="00942293">
      <w:pPr>
        <w:rPr>
          <w:rFonts w:asciiTheme="majorEastAsia" w:eastAsiaTheme="majorEastAsia" w:hAnsiTheme="majorEastAsia"/>
          <w:sz w:val="22"/>
        </w:rPr>
      </w:pPr>
    </w:p>
    <w:p w:rsidR="00942293" w:rsidRPr="007865CD" w:rsidRDefault="00A95D14" w:rsidP="00942293">
      <w:pPr>
        <w:rPr>
          <w:rFonts w:asciiTheme="majorEastAsia" w:eastAsiaTheme="majorEastAsia" w:hAnsiTheme="majorEastAsia"/>
          <w:sz w:val="22"/>
        </w:rPr>
      </w:pPr>
      <w:r>
        <w:rPr>
          <w:rFonts w:asciiTheme="majorEastAsia" w:eastAsiaTheme="majorEastAsia" w:hAnsiTheme="majorEastAsia" w:hint="eastAsia"/>
          <w:b/>
          <w:sz w:val="22"/>
        </w:rPr>
        <w:t>１４.</w:t>
      </w:r>
      <w:r w:rsidR="00942293" w:rsidRPr="007865CD">
        <w:rPr>
          <w:rFonts w:asciiTheme="majorEastAsia" w:eastAsiaTheme="majorEastAsia" w:hAnsiTheme="majorEastAsia" w:hint="eastAsia"/>
          <w:sz w:val="22"/>
        </w:rPr>
        <w:t xml:space="preserve">活動中におけるケガなどの事故に関わる経費は、ボランティア保険の範囲内で処理します。 </w:t>
      </w:r>
    </w:p>
    <w:p w:rsidR="00942293" w:rsidRPr="007865CD" w:rsidRDefault="00942293" w:rsidP="00942293">
      <w:pPr>
        <w:rPr>
          <w:rFonts w:asciiTheme="majorEastAsia" w:eastAsiaTheme="majorEastAsia" w:hAnsiTheme="majorEastAsia"/>
          <w:sz w:val="22"/>
        </w:rPr>
      </w:pPr>
      <w:r w:rsidRPr="007865CD">
        <w:rPr>
          <w:rFonts w:asciiTheme="majorEastAsia" w:eastAsiaTheme="majorEastAsia" w:hAnsiTheme="majorEastAsia" w:hint="eastAsia"/>
          <w:sz w:val="22"/>
        </w:rPr>
        <w:t>おこしやす京都どうぞあなたも楽しい企画を立てて京都へおこしやす！</w:t>
      </w:r>
    </w:p>
    <w:p w:rsidR="00942293" w:rsidRDefault="00942293" w:rsidP="00942293">
      <w:pPr>
        <w:rPr>
          <w:rFonts w:asciiTheme="majorEastAsia" w:eastAsiaTheme="majorEastAsia" w:hAnsiTheme="majorEastAsia" w:hint="eastAsia"/>
          <w:sz w:val="22"/>
        </w:rPr>
      </w:pPr>
      <w:r w:rsidRPr="007865CD">
        <w:rPr>
          <w:rFonts w:asciiTheme="majorEastAsia" w:eastAsiaTheme="majorEastAsia" w:hAnsiTheme="majorEastAsia" w:hint="eastAsia"/>
          <w:sz w:val="22"/>
        </w:rPr>
        <w:t>京都におこしの視覚障がい者のみなさんを、ユニーズ「アイヘルパー」がアシストします</w:t>
      </w:r>
    </w:p>
    <w:p w:rsidR="003C4091" w:rsidRDefault="003C4091" w:rsidP="00942293">
      <w:pPr>
        <w:rPr>
          <w:rFonts w:asciiTheme="majorEastAsia" w:eastAsiaTheme="majorEastAsia" w:hAnsiTheme="majorEastAsia" w:hint="eastAsia"/>
          <w:sz w:val="22"/>
        </w:rPr>
      </w:pPr>
    </w:p>
    <w:p w:rsidR="003C4091" w:rsidRPr="003C4091" w:rsidRDefault="003C4091" w:rsidP="003C4091">
      <w:pPr>
        <w:jc w:val="right"/>
        <w:rPr>
          <w:rFonts w:asciiTheme="majorEastAsia" w:eastAsiaTheme="majorEastAsia" w:hAnsiTheme="majorEastAsia"/>
          <w:szCs w:val="21"/>
        </w:rPr>
      </w:pPr>
      <w:r>
        <w:rPr>
          <w:rFonts w:asciiTheme="majorEastAsia" w:eastAsiaTheme="majorEastAsia" w:hAnsiTheme="majorEastAsia" w:hint="eastAsia"/>
          <w:szCs w:val="21"/>
        </w:rPr>
        <w:t>2014年7月改定</w:t>
      </w:r>
    </w:p>
    <w:sectPr w:rsidR="003C4091" w:rsidRPr="003C4091" w:rsidSect="007865C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93"/>
    <w:rsid w:val="000117CA"/>
    <w:rsid w:val="000C3A45"/>
    <w:rsid w:val="001953F7"/>
    <w:rsid w:val="00217598"/>
    <w:rsid w:val="00293223"/>
    <w:rsid w:val="003C4091"/>
    <w:rsid w:val="004A0391"/>
    <w:rsid w:val="004C3387"/>
    <w:rsid w:val="004D779C"/>
    <w:rsid w:val="005956F1"/>
    <w:rsid w:val="00610A60"/>
    <w:rsid w:val="007037BB"/>
    <w:rsid w:val="007865CD"/>
    <w:rsid w:val="008A11CE"/>
    <w:rsid w:val="008A6A6F"/>
    <w:rsid w:val="00942293"/>
    <w:rsid w:val="00951C29"/>
    <w:rsid w:val="00A95D14"/>
    <w:rsid w:val="00B50E19"/>
    <w:rsid w:val="00BC22B1"/>
    <w:rsid w:val="00D45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5C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5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大西正広</dc:creator>
  <cp:lastModifiedBy>NEC</cp:lastModifiedBy>
  <cp:revision>2</cp:revision>
  <dcterms:created xsi:type="dcterms:W3CDTF">2014-08-30T01:37:00Z</dcterms:created>
  <dcterms:modified xsi:type="dcterms:W3CDTF">2014-08-30T01:37:00Z</dcterms:modified>
</cp:coreProperties>
</file>